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ind w:left="566" w:leftChars="202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pStyle w:val="2"/>
        <w:spacing w:before="0" w:after="0" w:line="240" w:lineRule="auto"/>
        <w:ind w:left="566" w:leftChars="202"/>
        <w:jc w:val="center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遥感应用组参赛作品说明文档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4" w:hRule="atLeast"/>
          <w:jc w:val="center"/>
        </w:trPr>
        <w:tc>
          <w:tcPr>
            <w:tcW w:w="8522" w:type="dxa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作品简介（</w:t>
            </w:r>
            <w:r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字以内介绍本作品）</w:t>
            </w:r>
          </w:p>
          <w:p>
            <w:pPr>
              <w:pStyle w:val="5"/>
              <w:ind w:left="720" w:firstLine="0" w:firstLineChars="0"/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二、选题目的（说明作品的选题目的、应用价值及能够解决的实际问题）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三、技术路线（说明作品的主要技术流程，并给出主要数据处理分析流程）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四、作品详细说明（包括作品的主要数据、处理流程详细过程说明、过程截图、成果图等，请务必附上作品截图，不少于5张，可以另附页）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五、特色与创新点（说明参赛作品的特色、先进性与创新点，突出作品的新颖和重要性）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六、应用领域（说明参赛作品适宜或可扩展的应用领域，经济效益分析）</w:t>
            </w:r>
          </w:p>
          <w:p>
            <w:pPr>
              <w:jc w:val="left"/>
              <w:rPr>
                <w:rFonts w:ascii="华文仿宋" w:hAnsi="华文仿宋" w:eastAsia="华文仿宋" w:cs="宋体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备注：参赛作品说明文档不少于</w:t>
            </w:r>
            <w:r>
              <w:rPr>
                <w:rFonts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华文仿宋" w:hAnsi="华文仿宋" w:eastAsia="华文仿宋" w:cs="宋体"/>
                <w:bCs/>
                <w:i/>
                <w:iCs/>
                <w:color w:val="000000" w:themeColor="text1"/>
                <w:spacing w:val="-13"/>
                <w:kern w:val="44"/>
                <w:szCs w:val="28"/>
                <w14:textFill>
                  <w14:solidFill>
                    <w14:schemeClr w14:val="tx1"/>
                  </w14:solidFill>
                </w14:textFill>
              </w:rPr>
              <w:t>000字。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5E346F"/>
    <w:multiLevelType w:val="multilevel"/>
    <w:tmpl w:val="3F5E346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3Zjc3NDFlMGI4NTNhZGFmMGNkMTQyNTZkYWJkMmQifQ=="/>
  </w:docVars>
  <w:rsids>
    <w:rsidRoot w:val="3AC07C42"/>
    <w:rsid w:val="3AC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细黑" w:cs="Times New Roman"/>
      <w:kern w:val="16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2023-02-23T02:25:00Z</dcterms:created>
  <dc:creator>秋天的秋丶</dc:creator>
  <cp:lastModifiedBy>秋天的秋丶</cp:lastModifiedBy>
  <dcterms:modified xsi:type="dcterms:W3CDTF">2023-02-23T02:25:26Z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12DAA90065764E21B65754E2B987C5A3</vt:lpwstr>
  </property>
</Properties>
</file>