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</w:t>
      </w:r>
      <w:r>
        <w:rPr>
          <w:rFonts w:ascii="黑体" w:eastAsia="黑体"/>
          <w:sz w:val="24"/>
        </w:rPr>
        <w:t>3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会团体标准《水库库岸边坡变形监测技术规程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ascii="黑体" w:eastAsia="黑体"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6520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4N2M3ODgzMTFiZDhjMTAzN2RjYWU0MjcwYjRkYTgifQ=="/>
  </w:docVars>
  <w:rsids>
    <w:rsidRoot w:val="001510BB"/>
    <w:rsid w:val="00061D97"/>
    <w:rsid w:val="001510BB"/>
    <w:rsid w:val="002E14C6"/>
    <w:rsid w:val="004F34DA"/>
    <w:rsid w:val="006B0980"/>
    <w:rsid w:val="0075074A"/>
    <w:rsid w:val="007561E9"/>
    <w:rsid w:val="00AF398C"/>
    <w:rsid w:val="00D07499"/>
    <w:rsid w:val="00D86636"/>
    <w:rsid w:val="00DB3BF6"/>
    <w:rsid w:val="00EA5DFA"/>
    <w:rsid w:val="0B7F30BA"/>
    <w:rsid w:val="2E850C39"/>
    <w:rsid w:val="34D14216"/>
    <w:rsid w:val="3C263BEA"/>
    <w:rsid w:val="626E6938"/>
    <w:rsid w:val="6DFC4423"/>
    <w:rsid w:val="7D8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Lines>1</Lines>
  <Paragraphs>1</Paragraphs>
  <TotalTime>2</TotalTime>
  <ScaleCrop>false</ScaleCrop>
  <LinksUpToDate>false</LinksUpToDate>
  <CharactersWithSpaces>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2023-12-28T00:28:00Z</dcterms:created>
  <dc:creator>lenovo lenovo</dc:creator>
  <cp:lastModifiedBy>大胡子1368249818</cp:lastModifiedBy>
  <cp:lastPrinted>2021-09-01T00:58:00Z</cp:lastPrinted>
  <dcterms:modified xsi:type="dcterms:W3CDTF">2023-12-29T07:38:28Z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874F1991808B4BEF8BBD7D74E7B9011D</vt:lpwstr>
  </property>
</Properties>
</file>